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D97" w:rsidRPr="003B1CEC" w:rsidRDefault="00896574" w:rsidP="00881D66">
      <w:pPr>
        <w:tabs>
          <w:tab w:val="left" w:pos="142"/>
          <w:tab w:val="left" w:pos="11199"/>
        </w:tabs>
        <w:spacing w:line="360" w:lineRule="auto"/>
        <w:jc w:val="both"/>
        <w:rPr>
          <w:rStyle w:val="FontStyle11"/>
          <w:b w:val="0"/>
          <w:bCs w:val="0"/>
          <w:sz w:val="32"/>
          <w:szCs w:val="32"/>
        </w:rPr>
      </w:pPr>
      <w:r>
        <w:rPr>
          <w:noProof/>
          <w:sz w:val="32"/>
          <w:szCs w:val="32"/>
        </w:rPr>
        <w:pict>
          <v:group id="_x0000_s1178" style="position:absolute;left:0;text-align:left;margin-left:-21.3pt;margin-top:-34.2pt;width:513pt;height:801pt;z-index:251666432" coordorigin="1134,505" coordsize="10376,15307">
            <v:group id="_x0000_s1179" style="position:absolute;left:1134;top:505;width:10376;height:15307" coordorigin="1134,505" coordsize="10376,15307">
              <v:rect id="_x0000_s1180" style="position:absolute;left:1134;top:505;width:10376;height:15307" filled="f" strokeweight="2pt"/>
              <v:line id="_x0000_s1181" style="position:absolute" from="1701,15008" to="1702,15804" strokeweight="2pt"/>
              <v:line id="_x0000_s1182" style="position:absolute" from="1139,15001" to="11498,15002" strokeweight="2pt"/>
              <v:line id="_x0000_s1183" style="position:absolute" from="2268,15008" to="2269,15804" strokeweight="2pt"/>
              <v:line id="_x0000_s1184" style="position:absolute" from="3686,15008" to="3687,15804" strokeweight="2pt"/>
              <v:line id="_x0000_s1185" style="position:absolute" from="4536,15015" to="4537,15804" strokeweight="2pt"/>
              <v:line id="_x0000_s1186" style="position:absolute" from="5103,15008" to="5104,15796" strokeweight="2pt"/>
              <v:line id="_x0000_s1187" style="position:absolute" from="10942,15008" to="10944,15804" strokeweight="2pt"/>
              <v:line id="_x0000_s1188" style="position:absolute" from="1139,15271" to="5093,15272" strokeweight="1pt"/>
              <v:line id="_x0000_s1189" style="position:absolute" from="1139,15541" to="5093,15542" strokeweight="2pt"/>
              <v:line id="_x0000_s1190" style="position:absolute" from="10949,15273" to="11505,15274" strokeweight="1pt"/>
              <v:rect id="_x0000_s1191" style="position:absolute;left:1162;top:15552;width:519;height:236" filled="f" stroked="f" strokeweight=".25pt">
                <v:textbox style="mso-next-textbox:#_x0000_s1191" inset="1pt,1pt,1pt,1pt">
                  <w:txbxContent>
                    <w:p w:rsidR="002928E4" w:rsidRDefault="002928E4" w:rsidP="002928E4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92" style="position:absolute;left:1725;top:15552;width:519;height:236" filled="f" stroked="f" strokeweight=".25pt">
                <v:textbox style="mso-next-textbox:#_x0000_s1192" inset="1pt,1pt,1pt,1pt">
                  <w:txbxContent>
                    <w:p w:rsidR="002928E4" w:rsidRPr="00D41264" w:rsidRDefault="002928E4" w:rsidP="002928E4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193" style="position:absolute;left:2310;top:15552;width:1335;height:236" filled="f" stroked="f" strokeweight=".25pt">
                <v:textbox style="mso-next-textbox:#_x0000_s1193" inset="1pt,1pt,1pt,1pt">
                  <w:txbxContent>
                    <w:p w:rsidR="002928E4" w:rsidRDefault="002928E4" w:rsidP="002928E4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194" style="position:absolute;left:3719;top:15552;width:796;height:236" filled="f" stroked="f" strokeweight=".25pt">
                <v:textbox style="mso-next-textbox:#_x0000_s1194" inset="1pt,1pt,1pt,1pt">
                  <w:txbxContent>
                    <w:p w:rsidR="002928E4" w:rsidRDefault="002928E4" w:rsidP="002928E4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2928E4" w:rsidRPr="00D41264" w:rsidRDefault="002928E4" w:rsidP="002928E4">
                      <w:pPr>
                        <w:jc w:val="center"/>
                      </w:pPr>
                    </w:p>
                  </w:txbxContent>
                </v:textbox>
              </v:rect>
              <v:rect id="_x0000_s1195" style="position:absolute;left:4560;top:15552;width:519;height:236" filled="f" stroked="f" strokeweight=".25pt">
                <v:textbox style="mso-next-textbox:#_x0000_s1195" inset="1pt,1pt,1pt,1pt">
                  <w:txbxContent>
                    <w:p w:rsidR="002928E4" w:rsidRPr="00225F6B" w:rsidRDefault="002928E4" w:rsidP="002928E4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2928E4" w:rsidRDefault="002928E4" w:rsidP="002928E4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196" style="position:absolute;left:10965;top:15029;width:519;height:237" filled="f" stroked="f" strokeweight=".25pt">
                <v:textbox style="mso-next-textbox:#_x0000_s1196" inset="1pt,1pt,1pt,1pt">
                  <w:txbxContent>
                    <w:p w:rsidR="002928E4" w:rsidRPr="003B1CEC" w:rsidRDefault="002928E4" w:rsidP="002928E4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3B1CEC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197" style="position:absolute;left:10965;top:15380;width:519;height:323" filled="f" stroked="f" strokeweight=".25pt">
                <v:textbox style="mso-next-textbox:#_x0000_s1197" inset="1pt,1pt,1pt,1pt">
                  <w:txbxContent>
                    <w:p w:rsidR="002928E4" w:rsidRPr="003B1CEC" w:rsidRDefault="003B1CEC" w:rsidP="002928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25</w:t>
                      </w:r>
                    </w:p>
                  </w:txbxContent>
                </v:textbox>
              </v:rect>
              <v:rect id="_x0000_s1198" style="position:absolute;left:5152;top:15216;width:5746;height:365" filled="f" stroked="f" strokeweight=".25pt">
                <v:textbox style="mso-next-textbox:#_x0000_s1198" inset="1pt,1pt,1pt,1pt">
                  <w:txbxContent>
                    <w:p w:rsidR="002928E4" w:rsidRPr="00D41264" w:rsidRDefault="002928E4" w:rsidP="002928E4">
                      <w:pPr>
                        <w:jc w:val="center"/>
                      </w:pPr>
                    </w:p>
                  </w:txbxContent>
                </v:textbox>
              </v:rect>
            </v:group>
            <v:rect id="_x0000_s1199" style="position:absolute;left:1652;top:15036;width:644;height:224" filled="f" stroked="f" strokeweight=".25pt">
              <v:textbox style="mso-next-textbox:#_x0000_s1199" inset="1pt,1pt,1pt,1pt">
                <w:txbxContent>
                  <w:p w:rsidR="002928E4" w:rsidRDefault="002928E4" w:rsidP="002928E4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00" style="position:absolute;left:1680;top:15288;width:616;height:224" filled="f" stroked="f" strokeweight=".25pt">
              <v:textbox style="mso-next-textbox:#_x0000_s1200" inset="1pt,1pt,1pt,1pt">
                <w:txbxContent>
                  <w:p w:rsidR="002928E4" w:rsidRDefault="002928E4" w:rsidP="002928E4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01" style="position:absolute;left:2296;top:15036;width:1335;height:236" filled="f" stroked="f" strokeweight=".25pt">
              <v:textbox style="mso-next-textbox:#_x0000_s1201" inset="1pt,1pt,1pt,1pt">
                <w:txbxContent>
                  <w:p w:rsidR="002928E4" w:rsidRPr="00CE5C5A" w:rsidRDefault="002928E4" w:rsidP="002928E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202" style="position:absolute;left:2324;top:15288;width:1335;height:236" filled="f" stroked="f" strokeweight=".25pt">
              <v:textbox style="mso-next-textbox:#_x0000_s1202" inset="1pt,1pt,1pt,1pt">
                <w:txbxContent>
                  <w:p w:rsidR="002928E4" w:rsidRPr="00CE5C5A" w:rsidRDefault="003B1CEC" w:rsidP="002928E4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  <w:r>
                      <w:rPr>
                        <w:b w:val="0"/>
                        <w:bCs/>
                        <w:iCs/>
                        <w:sz w:val="20"/>
                      </w:rPr>
                      <w:t>.</w:t>
                    </w:r>
                  </w:p>
                </w:txbxContent>
              </v:textbox>
            </v:rect>
          </v:group>
        </w:pict>
      </w:r>
      <w:r w:rsidR="00563D97" w:rsidRPr="003B1CEC">
        <w:rPr>
          <w:rStyle w:val="FontStyle11"/>
          <w:sz w:val="32"/>
          <w:szCs w:val="32"/>
        </w:rPr>
        <w:t xml:space="preserve">       7 Организация рабочего места</w:t>
      </w:r>
    </w:p>
    <w:p w:rsidR="00563D97" w:rsidRPr="00881D66" w:rsidRDefault="00563D97" w:rsidP="00881D66">
      <w:pPr>
        <w:pStyle w:val="Style2"/>
        <w:widowControl/>
        <w:spacing w:line="360" w:lineRule="auto"/>
        <w:rPr>
          <w:sz w:val="28"/>
          <w:szCs w:val="28"/>
        </w:rPr>
      </w:pPr>
    </w:p>
    <w:p w:rsidR="00563D97" w:rsidRPr="00881D66" w:rsidRDefault="00563D97" w:rsidP="00881D66">
      <w:pPr>
        <w:pStyle w:val="Style2"/>
        <w:widowControl/>
        <w:spacing w:before="62" w:line="360" w:lineRule="auto"/>
        <w:ind w:right="567" w:firstLine="567"/>
        <w:rPr>
          <w:rStyle w:val="FontStyle12"/>
          <w:sz w:val="28"/>
          <w:szCs w:val="28"/>
        </w:rPr>
      </w:pPr>
      <w:r w:rsidRPr="00881D66">
        <w:rPr>
          <w:rStyle w:val="FontStyle12"/>
          <w:sz w:val="28"/>
          <w:szCs w:val="28"/>
        </w:rPr>
        <w:t>Под рабочим местом понимается пространственная зона, оснащенная необходимыми техническими средствами, в которой совершается трудовая деятельность работника или группы работников, совместно выполняющие совместные производственные задания. Рабочее место является частью производственной структуры предприятия, оно предназначено для выполнения части технологического процесса и организуется на основе трудовых и других действующих норм и нормативов.</w:t>
      </w:r>
    </w:p>
    <w:p w:rsidR="00563D97" w:rsidRPr="00881D66" w:rsidRDefault="00563D97" w:rsidP="00881D66">
      <w:pPr>
        <w:pStyle w:val="Style2"/>
        <w:widowControl/>
        <w:spacing w:before="62" w:line="360" w:lineRule="auto"/>
        <w:ind w:right="567" w:firstLine="567"/>
        <w:rPr>
          <w:rStyle w:val="FontStyle12"/>
          <w:sz w:val="28"/>
          <w:szCs w:val="28"/>
        </w:rPr>
      </w:pPr>
      <w:r w:rsidRPr="00881D66">
        <w:rPr>
          <w:rStyle w:val="FontStyle12"/>
          <w:sz w:val="28"/>
          <w:szCs w:val="28"/>
        </w:rPr>
        <w:t>Организация рабочего места - это система мероприятий по оснащению рабочего места средствами и предметами труда и их размещению в определенном порядке, создание условий для высокопроизводительного труда при возможности меньших физических нагрузок и оптимальном нервно-психическом напряжении.</w:t>
      </w:r>
    </w:p>
    <w:p w:rsidR="00563D97" w:rsidRPr="00881D66" w:rsidRDefault="00563D97" w:rsidP="00881D66">
      <w:pPr>
        <w:pStyle w:val="Style2"/>
        <w:widowControl/>
        <w:spacing w:line="360" w:lineRule="auto"/>
        <w:ind w:right="567" w:firstLine="567"/>
        <w:rPr>
          <w:rStyle w:val="FontStyle12"/>
          <w:sz w:val="28"/>
          <w:szCs w:val="28"/>
        </w:rPr>
      </w:pPr>
      <w:r w:rsidRPr="00881D66">
        <w:rPr>
          <w:rStyle w:val="FontStyle12"/>
          <w:sz w:val="28"/>
          <w:szCs w:val="28"/>
        </w:rPr>
        <w:t>Организация рабочего места по ремонту конкретного узла предусматривает план расположения оборудования с таким расчетом, чтобы соблюдалась очередность выполнения операций при ремонте узла.</w:t>
      </w:r>
    </w:p>
    <w:p w:rsidR="00563D97" w:rsidRPr="00881D66" w:rsidRDefault="00563D97" w:rsidP="00881D66">
      <w:pPr>
        <w:pStyle w:val="Style2"/>
        <w:widowControl/>
        <w:spacing w:line="360" w:lineRule="auto"/>
        <w:ind w:right="567" w:firstLine="567"/>
        <w:rPr>
          <w:rStyle w:val="FontStyle12"/>
          <w:sz w:val="28"/>
          <w:szCs w:val="28"/>
        </w:rPr>
      </w:pPr>
      <w:r w:rsidRPr="00881D66">
        <w:rPr>
          <w:rStyle w:val="FontStyle12"/>
          <w:sz w:val="28"/>
          <w:szCs w:val="28"/>
        </w:rPr>
        <w:t>Оборудование в цехе должно располагаться таким образом, чтобы был обеспечен свободный доступ к нему рабочих; если этого требует технология, должны быть подведены воздушные, водяные, масляные, электрические и другие коммуникации.</w:t>
      </w:r>
    </w:p>
    <w:p w:rsidR="00563D97" w:rsidRPr="00881D66" w:rsidRDefault="00563D97" w:rsidP="00881D66">
      <w:pPr>
        <w:pStyle w:val="Style2"/>
        <w:widowControl/>
        <w:spacing w:line="360" w:lineRule="auto"/>
        <w:ind w:right="567" w:firstLine="567"/>
        <w:rPr>
          <w:rStyle w:val="FontStyle12"/>
          <w:sz w:val="28"/>
          <w:szCs w:val="28"/>
        </w:rPr>
      </w:pPr>
      <w:r w:rsidRPr="00881D66">
        <w:rPr>
          <w:rStyle w:val="FontStyle12"/>
          <w:sz w:val="28"/>
          <w:szCs w:val="28"/>
        </w:rPr>
        <w:t xml:space="preserve">Элементами организации рабочих мест являются основное и вспомогательное, организационная и технологическая оснастка. В состав основного оборудования входят станки, машины, механизмы. Вспомогательное оборудование состоит из подъемных устройств различных транспортеров, контрольных приборов, испытательных стендов. </w:t>
      </w:r>
    </w:p>
    <w:p w:rsidR="00563D97" w:rsidRPr="00881D66" w:rsidRDefault="00896574" w:rsidP="002928E4">
      <w:pPr>
        <w:pStyle w:val="Style2"/>
        <w:widowControl/>
        <w:spacing w:line="360" w:lineRule="auto"/>
        <w:ind w:right="567" w:firstLine="567"/>
        <w:rPr>
          <w:rStyle w:val="FontStyle12"/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203" style="position:absolute;left:0;text-align:left;margin-left:-22.05pt;margin-top:-37.2pt;width:513pt;height:801pt;z-index:251667456" coordorigin="1134,505" coordsize="10376,15307">
            <v:group id="_x0000_s1204" style="position:absolute;left:1134;top:505;width:10376;height:15307" coordorigin="1134,505" coordsize="10376,15307">
              <v:rect id="_x0000_s1205" style="position:absolute;left:1134;top:505;width:10376;height:15307" filled="f" strokeweight="2pt"/>
              <v:line id="_x0000_s1206" style="position:absolute" from="1701,15008" to="1702,15804" strokeweight="2pt"/>
              <v:line id="_x0000_s1207" style="position:absolute" from="1139,15001" to="11498,15002" strokeweight="2pt"/>
              <v:line id="_x0000_s1208" style="position:absolute" from="2268,15008" to="2269,15804" strokeweight="2pt"/>
              <v:line id="_x0000_s1209" style="position:absolute" from="3686,15008" to="3687,15804" strokeweight="2pt"/>
              <v:line id="_x0000_s1210" style="position:absolute" from="4536,15015" to="4537,15804" strokeweight="2pt"/>
              <v:line id="_x0000_s1211" style="position:absolute" from="5103,15008" to="5104,15796" strokeweight="2pt"/>
              <v:line id="_x0000_s1212" style="position:absolute" from="10942,15008" to="10944,15804" strokeweight="2pt"/>
              <v:line id="_x0000_s1213" style="position:absolute" from="1139,15271" to="5093,15272" strokeweight="1pt"/>
              <v:line id="_x0000_s1214" style="position:absolute" from="1139,15541" to="5093,15542" strokeweight="2pt"/>
              <v:line id="_x0000_s1215" style="position:absolute" from="10949,15273" to="11505,15274" strokeweight="1pt"/>
              <v:rect id="_x0000_s1216" style="position:absolute;left:1162;top:15552;width:519;height:236" filled="f" stroked="f" strokeweight=".25pt">
                <v:textbox style="mso-next-textbox:#_x0000_s1216" inset="1pt,1pt,1pt,1pt">
                  <w:txbxContent>
                    <w:p w:rsidR="002928E4" w:rsidRDefault="002928E4" w:rsidP="002928E4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217" style="position:absolute;left:1725;top:15552;width:519;height:236" filled="f" stroked="f" strokeweight=".25pt">
                <v:textbox style="mso-next-textbox:#_x0000_s1217" inset="1pt,1pt,1pt,1pt">
                  <w:txbxContent>
                    <w:p w:rsidR="002928E4" w:rsidRPr="00D41264" w:rsidRDefault="002928E4" w:rsidP="002928E4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218" style="position:absolute;left:2310;top:15552;width:1335;height:236" filled="f" stroked="f" strokeweight=".25pt">
                <v:textbox style="mso-next-textbox:#_x0000_s1218" inset="1pt,1pt,1pt,1pt">
                  <w:txbxContent>
                    <w:p w:rsidR="002928E4" w:rsidRDefault="002928E4" w:rsidP="002928E4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219" style="position:absolute;left:3719;top:15552;width:796;height:236" filled="f" stroked="f" strokeweight=".25pt">
                <v:textbox style="mso-next-textbox:#_x0000_s1219" inset="1pt,1pt,1pt,1pt">
                  <w:txbxContent>
                    <w:p w:rsidR="002928E4" w:rsidRDefault="002928E4" w:rsidP="002928E4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2928E4" w:rsidRPr="00D41264" w:rsidRDefault="002928E4" w:rsidP="002928E4">
                      <w:pPr>
                        <w:jc w:val="center"/>
                      </w:pPr>
                    </w:p>
                  </w:txbxContent>
                </v:textbox>
              </v:rect>
              <v:rect id="_x0000_s1220" style="position:absolute;left:4560;top:15552;width:519;height:236" filled="f" stroked="f" strokeweight=".25pt">
                <v:textbox style="mso-next-textbox:#_x0000_s1220" inset="1pt,1pt,1pt,1pt">
                  <w:txbxContent>
                    <w:p w:rsidR="002928E4" w:rsidRPr="00225F6B" w:rsidRDefault="002928E4" w:rsidP="002928E4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2928E4" w:rsidRDefault="002928E4" w:rsidP="002928E4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221" style="position:absolute;left:10965;top:15029;width:519;height:237" filled="f" stroked="f" strokeweight=".25pt">
                <v:textbox style="mso-next-textbox:#_x0000_s1221" inset="1pt,1pt,1pt,1pt">
                  <w:txbxContent>
                    <w:p w:rsidR="002928E4" w:rsidRPr="003B1CEC" w:rsidRDefault="002928E4" w:rsidP="002928E4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3B1CEC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222" style="position:absolute;left:10965;top:15380;width:519;height:323" filled="f" stroked="f" strokeweight=".25pt">
                <v:textbox style="mso-next-textbox:#_x0000_s1222" inset="1pt,1pt,1pt,1pt">
                  <w:txbxContent>
                    <w:p w:rsidR="002928E4" w:rsidRPr="003B1CEC" w:rsidRDefault="003B1CEC" w:rsidP="002928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26</w:t>
                      </w:r>
                    </w:p>
                  </w:txbxContent>
                </v:textbox>
              </v:rect>
              <v:rect id="_x0000_s1223" style="position:absolute;left:5152;top:15216;width:5746;height:365" filled="f" stroked="f" strokeweight=".25pt">
                <v:textbox style="mso-next-textbox:#_x0000_s1223" inset="1pt,1pt,1pt,1pt">
                  <w:txbxContent>
                    <w:p w:rsidR="002928E4" w:rsidRPr="00D41264" w:rsidRDefault="002928E4" w:rsidP="002928E4">
                      <w:pPr>
                        <w:jc w:val="center"/>
                      </w:pPr>
                    </w:p>
                  </w:txbxContent>
                </v:textbox>
              </v:rect>
            </v:group>
            <v:rect id="_x0000_s1224" style="position:absolute;left:1652;top:15036;width:644;height:224" filled="f" stroked="f" strokeweight=".25pt">
              <v:textbox style="mso-next-textbox:#_x0000_s1224" inset="1pt,1pt,1pt,1pt">
                <w:txbxContent>
                  <w:p w:rsidR="002928E4" w:rsidRDefault="002928E4" w:rsidP="002928E4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25" style="position:absolute;left:1680;top:15288;width:616;height:224" filled="f" stroked="f" strokeweight=".25pt">
              <v:textbox style="mso-next-textbox:#_x0000_s1225" inset="1pt,1pt,1pt,1pt">
                <w:txbxContent>
                  <w:p w:rsidR="002928E4" w:rsidRDefault="002928E4" w:rsidP="002928E4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26" style="position:absolute;left:2296;top:15036;width:1335;height:236" filled="f" stroked="f" strokeweight=".25pt">
              <v:textbox style="mso-next-textbox:#_x0000_s1226" inset="1pt,1pt,1pt,1pt">
                <w:txbxContent>
                  <w:p w:rsidR="002928E4" w:rsidRPr="00CE5C5A" w:rsidRDefault="002928E4" w:rsidP="002928E4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227" style="position:absolute;left:2324;top:15288;width:1335;height:236" filled="f" stroked="f" strokeweight=".25pt">
              <v:textbox style="mso-next-textbox:#_x0000_s1227" inset="1pt,1pt,1pt,1pt">
                <w:txbxContent>
                  <w:p w:rsidR="002928E4" w:rsidRPr="00CE5C5A" w:rsidRDefault="002928E4" w:rsidP="002928E4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563D97" w:rsidRPr="00881D66">
        <w:rPr>
          <w:rStyle w:val="FontStyle12"/>
          <w:sz w:val="28"/>
          <w:szCs w:val="28"/>
        </w:rPr>
        <w:t>Оборудование должно обеспечивать максимальное освобождение рабочего от тяжелого труда, удобство рабочей позы, безопасность труда, удобство и безопасность профилактического осмотра, ремонта и накладки оборудования, благоприятная санитарно-гигиеническая обстановка.</w:t>
      </w:r>
    </w:p>
    <w:p w:rsidR="00563D97" w:rsidRPr="00881D66" w:rsidRDefault="00563D97" w:rsidP="002928E4">
      <w:pPr>
        <w:tabs>
          <w:tab w:val="left" w:pos="142"/>
          <w:tab w:val="left" w:pos="11199"/>
        </w:tabs>
        <w:spacing w:line="360" w:lineRule="auto"/>
        <w:ind w:right="567" w:firstLine="567"/>
        <w:jc w:val="both"/>
        <w:rPr>
          <w:rStyle w:val="FontStyle12"/>
          <w:sz w:val="28"/>
          <w:szCs w:val="28"/>
        </w:rPr>
      </w:pPr>
      <w:r w:rsidRPr="00881D66">
        <w:rPr>
          <w:rStyle w:val="FontStyle12"/>
          <w:sz w:val="28"/>
          <w:szCs w:val="28"/>
        </w:rPr>
        <w:t>Планировка рабочего места представляет собой оптимальное размещение всех элементов оснащения в зоне трудовой деятельности.</w:t>
      </w:r>
    </w:p>
    <w:p w:rsidR="00563D97" w:rsidRPr="00881D66" w:rsidRDefault="00563D97" w:rsidP="002928E4">
      <w:pPr>
        <w:tabs>
          <w:tab w:val="left" w:pos="142"/>
          <w:tab w:val="left" w:pos="11199"/>
        </w:tabs>
        <w:spacing w:line="360" w:lineRule="auto"/>
        <w:ind w:right="567"/>
        <w:jc w:val="both"/>
        <w:rPr>
          <w:rStyle w:val="FontStyle12"/>
          <w:sz w:val="28"/>
          <w:szCs w:val="28"/>
        </w:rPr>
      </w:pPr>
      <w:r w:rsidRPr="00881D66">
        <w:rPr>
          <w:rStyle w:val="FontStyle12"/>
          <w:sz w:val="28"/>
          <w:szCs w:val="28"/>
        </w:rPr>
        <w:t>При планировке рабочего места необходимо соблюдать следующие условия: все оснащения располагают в зоне хорошей досягаемости, сама производственная зона должна присматриваться рабочим, во время работы исполнитель должен иметь удобную естественную зону, оборудование и оснастку размещают так, чтобы у работника вырабатывался автоматизм при выполнении движений, действий приемов и их комплексов, проходы и проезды предусматривают шириной, обеспечивающей свободный доступ к оборудованию и оснастке.</w:t>
      </w:r>
    </w:p>
    <w:p w:rsidR="00563D97" w:rsidRPr="00881D66" w:rsidRDefault="00563D97" w:rsidP="002928E4">
      <w:pPr>
        <w:pStyle w:val="Style2"/>
        <w:widowControl/>
        <w:spacing w:before="10" w:line="360" w:lineRule="auto"/>
        <w:ind w:right="567"/>
        <w:rPr>
          <w:rStyle w:val="FontStyle12"/>
          <w:sz w:val="28"/>
          <w:szCs w:val="28"/>
        </w:rPr>
      </w:pPr>
      <w:r w:rsidRPr="00881D66">
        <w:rPr>
          <w:rStyle w:val="FontStyle12"/>
          <w:sz w:val="28"/>
          <w:szCs w:val="28"/>
        </w:rPr>
        <w:t>Важным требованием является обеспечение эстетического восприятия на рабочем месте. Рабочее место должно иметь рациональное световое оформление в соответствии с функциональным назначением, психологическим воздействием и производственными условиями.</w:t>
      </w:r>
    </w:p>
    <w:p w:rsidR="000C26F0" w:rsidRDefault="000C26F0" w:rsidP="00563D97">
      <w:pPr>
        <w:pStyle w:val="Style2"/>
        <w:widowControl/>
        <w:spacing w:before="10" w:line="360" w:lineRule="auto"/>
        <w:ind w:right="567"/>
        <w:jc w:val="left"/>
        <w:rPr>
          <w:rStyle w:val="FontStyle12"/>
          <w:sz w:val="28"/>
          <w:szCs w:val="28"/>
        </w:rPr>
      </w:pPr>
    </w:p>
    <w:p w:rsidR="000C26F0" w:rsidRDefault="000C26F0" w:rsidP="00563D97">
      <w:pPr>
        <w:pStyle w:val="Style2"/>
        <w:widowControl/>
        <w:spacing w:before="10" w:line="360" w:lineRule="auto"/>
        <w:ind w:right="567"/>
        <w:jc w:val="left"/>
        <w:rPr>
          <w:rStyle w:val="FontStyle12"/>
          <w:sz w:val="28"/>
          <w:szCs w:val="28"/>
        </w:rPr>
      </w:pPr>
    </w:p>
    <w:p w:rsidR="000C26F0" w:rsidRDefault="000C26F0" w:rsidP="00563D97">
      <w:pPr>
        <w:pStyle w:val="Style2"/>
        <w:widowControl/>
        <w:spacing w:before="10" w:line="360" w:lineRule="auto"/>
        <w:ind w:right="567"/>
        <w:jc w:val="left"/>
        <w:rPr>
          <w:rStyle w:val="FontStyle12"/>
          <w:sz w:val="28"/>
          <w:szCs w:val="28"/>
        </w:rPr>
      </w:pPr>
    </w:p>
    <w:p w:rsidR="000C26F0" w:rsidRDefault="000C26F0" w:rsidP="00563D97">
      <w:pPr>
        <w:pStyle w:val="Style2"/>
        <w:widowControl/>
        <w:spacing w:before="10" w:line="360" w:lineRule="auto"/>
        <w:ind w:right="567"/>
        <w:jc w:val="left"/>
        <w:rPr>
          <w:rStyle w:val="FontStyle12"/>
          <w:sz w:val="28"/>
          <w:szCs w:val="28"/>
        </w:rPr>
      </w:pPr>
    </w:p>
    <w:p w:rsidR="000C26F0" w:rsidRDefault="000C26F0" w:rsidP="00563D97">
      <w:pPr>
        <w:pStyle w:val="Style2"/>
        <w:widowControl/>
        <w:spacing w:before="10" w:line="360" w:lineRule="auto"/>
        <w:ind w:right="567"/>
        <w:jc w:val="left"/>
        <w:rPr>
          <w:rStyle w:val="FontStyle12"/>
          <w:sz w:val="28"/>
          <w:szCs w:val="28"/>
        </w:rPr>
      </w:pPr>
    </w:p>
    <w:p w:rsidR="000C26F0" w:rsidRDefault="000C26F0" w:rsidP="00563D97">
      <w:pPr>
        <w:pStyle w:val="Style2"/>
        <w:widowControl/>
        <w:spacing w:before="10" w:line="360" w:lineRule="auto"/>
        <w:ind w:right="567"/>
        <w:jc w:val="left"/>
        <w:rPr>
          <w:rStyle w:val="FontStyle12"/>
          <w:sz w:val="28"/>
          <w:szCs w:val="28"/>
        </w:rPr>
      </w:pPr>
    </w:p>
    <w:p w:rsidR="000C26F0" w:rsidRDefault="000C26F0" w:rsidP="00563D97">
      <w:pPr>
        <w:pStyle w:val="Style2"/>
        <w:widowControl/>
        <w:spacing w:before="10" w:line="360" w:lineRule="auto"/>
        <w:ind w:right="567"/>
        <w:jc w:val="left"/>
        <w:rPr>
          <w:rStyle w:val="FontStyle12"/>
          <w:sz w:val="28"/>
          <w:szCs w:val="28"/>
        </w:rPr>
      </w:pPr>
    </w:p>
    <w:p w:rsidR="000C26F0" w:rsidRDefault="000C26F0" w:rsidP="00563D97">
      <w:pPr>
        <w:pStyle w:val="Style2"/>
        <w:widowControl/>
        <w:spacing w:before="10" w:line="360" w:lineRule="auto"/>
        <w:ind w:right="567"/>
        <w:jc w:val="left"/>
        <w:rPr>
          <w:rStyle w:val="FontStyle12"/>
          <w:sz w:val="28"/>
          <w:szCs w:val="28"/>
        </w:rPr>
      </w:pPr>
    </w:p>
    <w:p w:rsidR="000C26F0" w:rsidRDefault="000C26F0" w:rsidP="00563D97">
      <w:pPr>
        <w:pStyle w:val="Style2"/>
        <w:widowControl/>
        <w:spacing w:before="10" w:line="360" w:lineRule="auto"/>
        <w:ind w:right="567"/>
        <w:jc w:val="left"/>
        <w:rPr>
          <w:rStyle w:val="FontStyle12"/>
          <w:sz w:val="28"/>
          <w:szCs w:val="28"/>
        </w:rPr>
      </w:pPr>
    </w:p>
    <w:p w:rsidR="0098190E" w:rsidRDefault="00896574" w:rsidP="00881D66">
      <w:pPr>
        <w:spacing w:line="360" w:lineRule="auto"/>
        <w:ind w:left="-397"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group id="_x0000_s1228" style="position:absolute;left:0;text-align:left;margin-left:-22.05pt;margin-top:-38.7pt;width:513pt;height:801pt;z-index:251668480" coordorigin="1134,505" coordsize="10376,15307">
            <v:group id="_x0000_s1229" style="position:absolute;left:1134;top:505;width:10376;height:15307" coordorigin="1134,505" coordsize="10376,15307">
              <v:rect id="_x0000_s1230" style="position:absolute;left:1134;top:505;width:10376;height:15307" filled="f" strokeweight="2pt"/>
              <v:line id="_x0000_s1231" style="position:absolute" from="1701,15008" to="1702,15804" strokeweight="2pt"/>
              <v:line id="_x0000_s1232" style="position:absolute" from="1139,15001" to="11498,15002" strokeweight="2pt"/>
              <v:line id="_x0000_s1233" style="position:absolute" from="2268,15008" to="2269,15804" strokeweight="2pt"/>
              <v:line id="_x0000_s1234" style="position:absolute" from="3686,15008" to="3687,15804" strokeweight="2pt"/>
              <v:line id="_x0000_s1235" style="position:absolute" from="4536,15015" to="4537,15804" strokeweight="2pt"/>
              <v:line id="_x0000_s1236" style="position:absolute" from="5103,15008" to="5104,15796" strokeweight="2pt"/>
              <v:line id="_x0000_s1237" style="position:absolute" from="10942,15008" to="10944,15804" strokeweight="2pt"/>
              <v:line id="_x0000_s1238" style="position:absolute" from="1139,15271" to="5093,15272" strokeweight="1pt"/>
              <v:line id="_x0000_s1239" style="position:absolute" from="1139,15541" to="5093,15542" strokeweight="2pt"/>
              <v:line id="_x0000_s1240" style="position:absolute" from="10949,15273" to="11505,15274" strokeweight="1pt"/>
              <v:rect id="_x0000_s1241" style="position:absolute;left:1162;top:15552;width:519;height:236" filled="f" stroked="f" strokeweight=".25pt">
                <v:textbox style="mso-next-textbox:#_x0000_s1241" inset="1pt,1pt,1pt,1pt">
                  <w:txbxContent>
                    <w:p w:rsidR="002928E4" w:rsidRDefault="002928E4" w:rsidP="002928E4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242" style="position:absolute;left:1725;top:15552;width:519;height:236" filled="f" stroked="f" strokeweight=".25pt">
                <v:textbox style="mso-next-textbox:#_x0000_s1242" inset="1pt,1pt,1pt,1pt">
                  <w:txbxContent>
                    <w:p w:rsidR="002928E4" w:rsidRPr="00D41264" w:rsidRDefault="002928E4" w:rsidP="002928E4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243" style="position:absolute;left:2310;top:15552;width:1335;height:236" filled="f" stroked="f" strokeweight=".25pt">
                <v:textbox style="mso-next-textbox:#_x0000_s1243" inset="1pt,1pt,1pt,1pt">
                  <w:txbxContent>
                    <w:p w:rsidR="002928E4" w:rsidRDefault="002928E4" w:rsidP="002928E4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244" style="position:absolute;left:3719;top:15552;width:796;height:236" filled="f" stroked="f" strokeweight=".25pt">
                <v:textbox style="mso-next-textbox:#_x0000_s1244" inset="1pt,1pt,1pt,1pt">
                  <w:txbxContent>
                    <w:p w:rsidR="002928E4" w:rsidRDefault="002928E4" w:rsidP="002928E4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2928E4" w:rsidRPr="00D41264" w:rsidRDefault="002928E4" w:rsidP="002928E4">
                      <w:pPr>
                        <w:jc w:val="center"/>
                      </w:pPr>
                    </w:p>
                  </w:txbxContent>
                </v:textbox>
              </v:rect>
              <v:rect id="_x0000_s1245" style="position:absolute;left:4560;top:15552;width:519;height:236" filled="f" stroked="f" strokeweight=".25pt">
                <v:textbox style="mso-next-textbox:#_x0000_s1245" inset="1pt,1pt,1pt,1pt">
                  <w:txbxContent>
                    <w:p w:rsidR="002928E4" w:rsidRPr="00225F6B" w:rsidRDefault="002928E4" w:rsidP="002928E4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2928E4" w:rsidRDefault="002928E4" w:rsidP="002928E4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246" style="position:absolute;left:10965;top:15029;width:519;height:237" filled="f" stroked="f" strokeweight=".25pt">
                <v:textbox style="mso-next-textbox:#_x0000_s1246" inset="1pt,1pt,1pt,1pt">
                  <w:txbxContent>
                    <w:p w:rsidR="002928E4" w:rsidRPr="003B1CEC" w:rsidRDefault="002928E4" w:rsidP="002928E4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3B1CEC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247" style="position:absolute;left:10965;top:15380;width:519;height:323" filled="f" stroked="f" strokeweight=".25pt">
                <v:textbox style="mso-next-textbox:#_x0000_s1247" inset="1pt,1pt,1pt,1pt">
                  <w:txbxContent>
                    <w:p w:rsidR="002928E4" w:rsidRPr="003B1CEC" w:rsidRDefault="003B1CEC" w:rsidP="002928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27</w:t>
                      </w:r>
                    </w:p>
                  </w:txbxContent>
                </v:textbox>
              </v:rect>
              <v:rect id="_x0000_s1248" style="position:absolute;left:5152;top:15216;width:5746;height:365" filled="f" stroked="f" strokeweight=".25pt">
                <v:textbox style="mso-next-textbox:#_x0000_s1248" inset="1pt,1pt,1pt,1pt">
                  <w:txbxContent>
                    <w:p w:rsidR="002928E4" w:rsidRPr="00D41264" w:rsidRDefault="002928E4" w:rsidP="002928E4">
                      <w:pPr>
                        <w:jc w:val="center"/>
                      </w:pPr>
                    </w:p>
                  </w:txbxContent>
                </v:textbox>
              </v:rect>
            </v:group>
            <v:rect id="_x0000_s1249" style="position:absolute;left:1652;top:15036;width:644;height:224" filled="f" stroked="f" strokeweight=".25pt">
              <v:textbox style="mso-next-textbox:#_x0000_s1249" inset="1pt,1pt,1pt,1pt">
                <w:txbxContent>
                  <w:p w:rsidR="002928E4" w:rsidRDefault="002928E4" w:rsidP="002928E4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50" style="position:absolute;left:1680;top:15288;width:616;height:224" filled="f" stroked="f" strokeweight=".25pt">
              <v:textbox style="mso-next-textbox:#_x0000_s1250" inset="1pt,1pt,1pt,1pt">
                <w:txbxContent>
                  <w:p w:rsidR="002928E4" w:rsidRDefault="002928E4" w:rsidP="002928E4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51" style="position:absolute;left:2296;top:15036;width:1335;height:236" filled="f" stroked="f" strokeweight=".25pt">
              <v:textbox style="mso-next-textbox:#_x0000_s1251" inset="1pt,1pt,1pt,1pt">
                <w:txbxContent>
                  <w:p w:rsidR="002928E4" w:rsidRPr="00CE5C5A" w:rsidRDefault="003B1CEC" w:rsidP="002928E4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rect>
            <v:rect id="_x0000_s1252" style="position:absolute;left:2324;top:15288;width:1335;height:236" filled="f" stroked="f" strokeweight=".25pt">
              <v:textbox style="mso-next-textbox:#_x0000_s1252" inset="1pt,1pt,1pt,1pt">
                <w:txbxContent>
                  <w:p w:rsidR="002928E4" w:rsidRPr="00CE5C5A" w:rsidRDefault="002928E4" w:rsidP="002928E4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98190E">
        <w:rPr>
          <w:noProof/>
          <w:sz w:val="28"/>
          <w:szCs w:val="28"/>
        </w:rPr>
        <w:t>Организация рабочего места отражена на рисунке 4.</w:t>
      </w:r>
    </w:p>
    <w:p w:rsidR="000C26F0" w:rsidRPr="000C26F0" w:rsidRDefault="00604E00" w:rsidP="00881D66">
      <w:pPr>
        <w:spacing w:line="360" w:lineRule="auto"/>
        <w:ind w:left="-397"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Позиции ремонта колесных пар электровоза ЧС7</w:t>
      </w:r>
      <w:r w:rsidR="000C26F0" w:rsidRPr="000C26F0">
        <w:rPr>
          <w:noProof/>
          <w:sz w:val="28"/>
          <w:szCs w:val="28"/>
        </w:rPr>
        <w:t>:</w:t>
      </w:r>
    </w:p>
    <w:p w:rsidR="000C26F0" w:rsidRPr="000C26F0" w:rsidRDefault="00C40DC5" w:rsidP="00881D66">
      <w:pPr>
        <w:spacing w:line="360" w:lineRule="auto"/>
        <w:ind w:left="-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="000C26F0" w:rsidRPr="000C26F0">
        <w:rPr>
          <w:noProof/>
          <w:sz w:val="28"/>
          <w:szCs w:val="28"/>
        </w:rPr>
        <w:t>1. Стенд для демонтажа роликовых букс</w:t>
      </w:r>
    </w:p>
    <w:p w:rsidR="000C26F0" w:rsidRPr="000C26F0" w:rsidRDefault="00C40DC5" w:rsidP="00881D66">
      <w:pPr>
        <w:spacing w:line="360" w:lineRule="auto"/>
        <w:ind w:left="-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="000C26F0" w:rsidRPr="000C26F0">
        <w:rPr>
          <w:noProof/>
          <w:sz w:val="28"/>
          <w:szCs w:val="28"/>
        </w:rPr>
        <w:t>2. Машина для мойки шеек колесных пар</w:t>
      </w:r>
    </w:p>
    <w:p w:rsidR="000C26F0" w:rsidRPr="000C26F0" w:rsidRDefault="00C40DC5" w:rsidP="00881D66">
      <w:pPr>
        <w:spacing w:line="360" w:lineRule="auto"/>
        <w:ind w:left="-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="000C26F0" w:rsidRPr="000C26F0">
        <w:rPr>
          <w:noProof/>
          <w:sz w:val="28"/>
          <w:szCs w:val="28"/>
        </w:rPr>
        <w:t>3. Машина сухой очистки колесной пары</w:t>
      </w:r>
    </w:p>
    <w:p w:rsidR="000C26F0" w:rsidRPr="000C26F0" w:rsidRDefault="00C40DC5" w:rsidP="00881D66">
      <w:pPr>
        <w:spacing w:line="360" w:lineRule="auto"/>
        <w:ind w:left="-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="000C26F0" w:rsidRPr="000C26F0">
        <w:rPr>
          <w:noProof/>
          <w:sz w:val="28"/>
          <w:szCs w:val="28"/>
        </w:rPr>
        <w:t>4. Стенд для осмотра и измерения колесной пары</w:t>
      </w:r>
    </w:p>
    <w:p w:rsidR="000C26F0" w:rsidRPr="000C26F0" w:rsidRDefault="00C40DC5" w:rsidP="00881D66">
      <w:pPr>
        <w:spacing w:line="360" w:lineRule="auto"/>
        <w:ind w:left="-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="000C26F0" w:rsidRPr="000C26F0">
        <w:rPr>
          <w:noProof/>
          <w:sz w:val="28"/>
          <w:szCs w:val="28"/>
        </w:rPr>
        <w:t>5. Стенд для дефектоскопии</w:t>
      </w:r>
    </w:p>
    <w:p w:rsidR="000C26F0" w:rsidRPr="000C26F0" w:rsidRDefault="00C40DC5" w:rsidP="00881D66">
      <w:pPr>
        <w:spacing w:line="360" w:lineRule="auto"/>
        <w:ind w:left="-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="000C26F0" w:rsidRPr="000C26F0">
        <w:rPr>
          <w:noProof/>
          <w:sz w:val="28"/>
          <w:szCs w:val="28"/>
        </w:rPr>
        <w:t>6. Позиция поворота колесной пары на 180º</w:t>
      </w:r>
    </w:p>
    <w:p w:rsidR="000C26F0" w:rsidRPr="000C26F0" w:rsidRDefault="00C40DC5" w:rsidP="00881D66">
      <w:pPr>
        <w:spacing w:line="360" w:lineRule="auto"/>
        <w:ind w:left="-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="000C26F0" w:rsidRPr="000C26F0">
        <w:rPr>
          <w:noProof/>
          <w:sz w:val="28"/>
          <w:szCs w:val="28"/>
        </w:rPr>
        <w:t xml:space="preserve">7. Станок для обтачивания и накатывания шеек и предпоступичной частей оси  </w:t>
      </w:r>
    </w:p>
    <w:p w:rsidR="000C26F0" w:rsidRPr="000C26F0" w:rsidRDefault="000C26F0" w:rsidP="00881D66">
      <w:pPr>
        <w:spacing w:line="360" w:lineRule="auto"/>
        <w:ind w:left="-284"/>
        <w:jc w:val="both"/>
        <w:rPr>
          <w:noProof/>
          <w:sz w:val="28"/>
          <w:szCs w:val="28"/>
        </w:rPr>
      </w:pPr>
      <w:r w:rsidRPr="000C26F0">
        <w:rPr>
          <w:noProof/>
          <w:sz w:val="28"/>
          <w:szCs w:val="28"/>
        </w:rPr>
        <w:t xml:space="preserve">    колесной пары</w:t>
      </w:r>
    </w:p>
    <w:p w:rsidR="000C26F0" w:rsidRPr="000C26F0" w:rsidRDefault="00C40DC5" w:rsidP="00881D66">
      <w:pPr>
        <w:spacing w:line="360" w:lineRule="auto"/>
        <w:ind w:left="-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="000C26F0" w:rsidRPr="000C26F0">
        <w:rPr>
          <w:noProof/>
          <w:sz w:val="28"/>
          <w:szCs w:val="28"/>
        </w:rPr>
        <w:t>8. Устройттво выходного контроля</w:t>
      </w:r>
    </w:p>
    <w:p w:rsidR="000C26F0" w:rsidRPr="000C26F0" w:rsidRDefault="00C40DC5" w:rsidP="00881D66">
      <w:pPr>
        <w:spacing w:line="360" w:lineRule="auto"/>
        <w:ind w:left="-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 </w:t>
      </w:r>
      <w:r w:rsidR="000C26F0" w:rsidRPr="000C26F0">
        <w:rPr>
          <w:noProof/>
          <w:sz w:val="28"/>
          <w:szCs w:val="28"/>
        </w:rPr>
        <w:t>9</w:t>
      </w:r>
      <w:r w:rsidR="00146865">
        <w:rPr>
          <w:noProof/>
          <w:sz w:val="28"/>
          <w:szCs w:val="28"/>
        </w:rPr>
        <w:t>.</w:t>
      </w:r>
      <w:r w:rsidR="00146865" w:rsidRPr="00146865">
        <w:rPr>
          <w:noProof/>
          <w:sz w:val="28"/>
          <w:szCs w:val="28"/>
        </w:rPr>
        <w:t xml:space="preserve"> </w:t>
      </w:r>
      <w:r w:rsidR="00146865" w:rsidRPr="000C26F0">
        <w:rPr>
          <w:noProof/>
          <w:sz w:val="28"/>
          <w:szCs w:val="28"/>
        </w:rPr>
        <w:t>Площадка для окраски и сушки колесных пар</w:t>
      </w:r>
    </w:p>
    <w:p w:rsidR="000C26F0" w:rsidRDefault="00C40DC5" w:rsidP="00881D66">
      <w:pPr>
        <w:spacing w:line="360" w:lineRule="auto"/>
        <w:ind w:left="-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</w:t>
      </w:r>
      <w:r w:rsidR="000C26F0" w:rsidRPr="000C26F0">
        <w:rPr>
          <w:noProof/>
          <w:sz w:val="28"/>
          <w:szCs w:val="28"/>
        </w:rPr>
        <w:t xml:space="preserve">10. </w:t>
      </w:r>
      <w:r w:rsidR="00146865" w:rsidRPr="000C26F0">
        <w:rPr>
          <w:noProof/>
          <w:sz w:val="28"/>
          <w:szCs w:val="28"/>
        </w:rPr>
        <w:t>Станок универсальный заточной</w:t>
      </w:r>
    </w:p>
    <w:p w:rsidR="00146865" w:rsidRDefault="00C40DC5" w:rsidP="00881D66">
      <w:pPr>
        <w:spacing w:line="360" w:lineRule="auto"/>
        <w:ind w:left="-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</w:t>
      </w:r>
      <w:r w:rsidR="00146865">
        <w:rPr>
          <w:noProof/>
          <w:sz w:val="28"/>
          <w:szCs w:val="28"/>
        </w:rPr>
        <w:t xml:space="preserve">11.Позиция сборки </w:t>
      </w:r>
    </w:p>
    <w:p w:rsidR="00146865" w:rsidRPr="000C26F0" w:rsidRDefault="00C40DC5" w:rsidP="00881D66">
      <w:pPr>
        <w:spacing w:line="360" w:lineRule="auto"/>
        <w:ind w:left="-284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 </w:t>
      </w:r>
      <w:r w:rsidR="00146865">
        <w:rPr>
          <w:noProof/>
          <w:sz w:val="28"/>
          <w:szCs w:val="28"/>
        </w:rPr>
        <w:t>12. Готовая продукция</w:t>
      </w:r>
    </w:p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Pr="00146865" w:rsidRDefault="00146865" w:rsidP="00146865"/>
    <w:p w:rsidR="00146865" w:rsidRDefault="00146865" w:rsidP="00146865"/>
    <w:p w:rsidR="00146865" w:rsidRPr="00146865" w:rsidRDefault="00146865" w:rsidP="00146865"/>
    <w:p w:rsidR="00146865" w:rsidRDefault="00146865" w:rsidP="00146865"/>
    <w:p w:rsidR="000C26F0" w:rsidRDefault="000C26F0" w:rsidP="00146865"/>
    <w:p w:rsidR="00146865" w:rsidRDefault="00146865" w:rsidP="00146865">
      <w:pPr>
        <w:rPr>
          <w:noProof/>
        </w:rPr>
      </w:pPr>
    </w:p>
    <w:p w:rsidR="00664990" w:rsidRPr="003B1CEC" w:rsidRDefault="00664990" w:rsidP="00664990">
      <w:pPr>
        <w:jc w:val="center"/>
        <w:rPr>
          <w:sz w:val="28"/>
          <w:szCs w:val="28"/>
        </w:rPr>
      </w:pPr>
    </w:p>
    <w:p w:rsidR="00146865" w:rsidRDefault="00146865" w:rsidP="00146865"/>
    <w:p w:rsidR="00146865" w:rsidRDefault="00896574" w:rsidP="00146865">
      <w:r>
        <w:rPr>
          <w:noProof/>
        </w:rPr>
        <w:pict>
          <v:group id="_x0000_s1253" style="position:absolute;margin-left:-19.8pt;margin-top:-37.95pt;width:513pt;height:801pt;z-index:251669504" coordorigin="1134,505" coordsize="10376,15307">
            <v:group id="_x0000_s1254" style="position:absolute;left:1134;top:505;width:10376;height:15307" coordorigin="1134,505" coordsize="10376,15307">
              <v:rect id="_x0000_s1255" style="position:absolute;left:1134;top:505;width:10376;height:15307" filled="f" strokeweight="2pt"/>
              <v:line id="_x0000_s1256" style="position:absolute" from="1701,15008" to="1702,15804" strokeweight="2pt"/>
              <v:line id="_x0000_s1257" style="position:absolute" from="1139,15001" to="11498,15002" strokeweight="2pt"/>
              <v:line id="_x0000_s1258" style="position:absolute" from="2268,15008" to="2269,15804" strokeweight="2pt"/>
              <v:line id="_x0000_s1259" style="position:absolute" from="3686,15008" to="3687,15804" strokeweight="2pt"/>
              <v:line id="_x0000_s1260" style="position:absolute" from="4536,15015" to="4537,15804" strokeweight="2pt"/>
              <v:line id="_x0000_s1261" style="position:absolute" from="5103,15008" to="5104,15796" strokeweight="2pt"/>
              <v:line id="_x0000_s1262" style="position:absolute" from="10942,15008" to="10944,15804" strokeweight="2pt"/>
              <v:line id="_x0000_s1263" style="position:absolute" from="1139,15271" to="5093,15272" strokeweight="1pt"/>
              <v:line id="_x0000_s1264" style="position:absolute" from="1139,15541" to="5093,15542" strokeweight="2pt"/>
              <v:line id="_x0000_s1265" style="position:absolute" from="10949,15273" to="11505,15274" strokeweight="1pt"/>
              <v:rect id="_x0000_s1266" style="position:absolute;left:1162;top:15552;width:519;height:236" filled="f" stroked="f" strokeweight=".25pt">
                <v:textbox style="mso-next-textbox:#_x0000_s1266" inset="1pt,1pt,1pt,1pt">
                  <w:txbxContent>
                    <w:p w:rsidR="002928E4" w:rsidRDefault="002928E4" w:rsidP="002928E4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267" style="position:absolute;left:1725;top:15552;width:519;height:236" filled="f" stroked="f" strokeweight=".25pt">
                <v:textbox style="mso-next-textbox:#_x0000_s1267" inset="1pt,1pt,1pt,1pt">
                  <w:txbxContent>
                    <w:p w:rsidR="002928E4" w:rsidRPr="00D41264" w:rsidRDefault="002928E4" w:rsidP="002928E4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268" style="position:absolute;left:2310;top:15552;width:1335;height:236" filled="f" stroked="f" strokeweight=".25pt">
                <v:textbox style="mso-next-textbox:#_x0000_s1268" inset="1pt,1pt,1pt,1pt">
                  <w:txbxContent>
                    <w:p w:rsidR="002928E4" w:rsidRDefault="002928E4" w:rsidP="002928E4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269" style="position:absolute;left:3719;top:15552;width:796;height:236" filled="f" stroked="f" strokeweight=".25pt">
                <v:textbox style="mso-next-textbox:#_x0000_s1269" inset="1pt,1pt,1pt,1pt">
                  <w:txbxContent>
                    <w:p w:rsidR="002928E4" w:rsidRDefault="002928E4" w:rsidP="002928E4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2928E4" w:rsidRPr="00D41264" w:rsidRDefault="002928E4" w:rsidP="002928E4">
                      <w:pPr>
                        <w:jc w:val="center"/>
                      </w:pPr>
                    </w:p>
                  </w:txbxContent>
                </v:textbox>
              </v:rect>
              <v:rect id="_x0000_s1270" style="position:absolute;left:4560;top:15552;width:519;height:236" filled="f" stroked="f" strokeweight=".25pt">
                <v:textbox style="mso-next-textbox:#_x0000_s1270" inset="1pt,1pt,1pt,1pt">
                  <w:txbxContent>
                    <w:p w:rsidR="002928E4" w:rsidRPr="00225F6B" w:rsidRDefault="002928E4" w:rsidP="002928E4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2928E4" w:rsidRDefault="002928E4" w:rsidP="002928E4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271" style="position:absolute;left:10965;top:15029;width:519;height:237" filled="f" stroked="f" strokeweight=".25pt">
                <v:textbox style="mso-next-textbox:#_x0000_s1271" inset="1pt,1pt,1pt,1pt">
                  <w:txbxContent>
                    <w:p w:rsidR="002928E4" w:rsidRPr="003B1CEC" w:rsidRDefault="002928E4" w:rsidP="002928E4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3B1CEC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272" style="position:absolute;left:10965;top:15380;width:519;height:323" filled="f" stroked="f" strokeweight=".25pt">
                <v:textbox style="mso-next-textbox:#_x0000_s1272" inset="1pt,1pt,1pt,1pt">
                  <w:txbxContent>
                    <w:p w:rsidR="002928E4" w:rsidRPr="003B1CEC" w:rsidRDefault="003B1CEC" w:rsidP="002928E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28</w:t>
                      </w:r>
                    </w:p>
                  </w:txbxContent>
                </v:textbox>
              </v:rect>
              <v:rect id="_x0000_s1273" style="position:absolute;left:5152;top:15216;width:5746;height:365" filled="f" stroked="f" strokeweight=".25pt">
                <v:textbox style="mso-next-textbox:#_x0000_s1273" inset="1pt,1pt,1pt,1pt">
                  <w:txbxContent>
                    <w:p w:rsidR="002928E4" w:rsidRPr="00D41264" w:rsidRDefault="002928E4" w:rsidP="002928E4">
                      <w:pPr>
                        <w:jc w:val="center"/>
                      </w:pPr>
                    </w:p>
                  </w:txbxContent>
                </v:textbox>
              </v:rect>
            </v:group>
            <v:rect id="_x0000_s1274" style="position:absolute;left:1652;top:15036;width:644;height:224" filled="f" stroked="f" strokeweight=".25pt">
              <v:textbox style="mso-next-textbox:#_x0000_s1274" inset="1pt,1pt,1pt,1pt">
                <w:txbxContent>
                  <w:p w:rsidR="002928E4" w:rsidRDefault="002928E4" w:rsidP="002928E4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75" style="position:absolute;left:1680;top:15288;width:616;height:224" filled="f" stroked="f" strokeweight=".25pt">
              <v:textbox style="mso-next-textbox:#_x0000_s1275" inset="1pt,1pt,1pt,1pt">
                <w:txbxContent>
                  <w:p w:rsidR="002928E4" w:rsidRDefault="002928E4" w:rsidP="002928E4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76" style="position:absolute;left:2296;top:15036;width:1335;height:236" filled="f" stroked="f" strokeweight=".25pt">
              <v:textbox style="mso-next-textbox:#_x0000_s1276" inset="1pt,1pt,1pt,1pt">
                <w:txbxContent>
                  <w:p w:rsidR="002928E4" w:rsidRPr="00664990" w:rsidRDefault="002928E4" w:rsidP="00664990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rect id="_x0000_s1277" style="position:absolute;left:2324;top:15288;width:1335;height:236" filled="f" stroked="f" strokeweight=".25pt">
              <v:textbox style="mso-next-textbox:#_x0000_s1277" inset="1pt,1pt,1pt,1pt">
                <w:txbxContent>
                  <w:p w:rsidR="002928E4" w:rsidRPr="00CE5C5A" w:rsidRDefault="002928E4" w:rsidP="002928E4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</w:p>
    <w:p w:rsidR="00146865" w:rsidRDefault="00E82EA9" w:rsidP="00146865">
      <w:r>
        <w:rPr>
          <w:noProof/>
        </w:rPr>
        <w:drawing>
          <wp:inline distT="0" distB="0" distL="0" distR="0">
            <wp:extent cx="5937249" cy="4448175"/>
            <wp:effectExtent l="19050" t="0" r="6351" b="0"/>
            <wp:docPr id="1" name="Рисунок 1" descr="C:\Documents and Settings\User\Рабочий стол\Безымянны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Рабочий стол\Безымянный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0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B62" w:rsidRDefault="000A7B62" w:rsidP="00146865"/>
    <w:p w:rsidR="000A7B62" w:rsidRPr="000A7B62" w:rsidRDefault="000A7B62" w:rsidP="002928E4">
      <w:pPr>
        <w:jc w:val="center"/>
        <w:rPr>
          <w:sz w:val="28"/>
          <w:szCs w:val="28"/>
        </w:rPr>
      </w:pPr>
      <w:r w:rsidRPr="000A7B62">
        <w:rPr>
          <w:sz w:val="28"/>
          <w:szCs w:val="28"/>
        </w:rPr>
        <w:t>Рисунок 4 –Организация рабочего место</w:t>
      </w:r>
    </w:p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>
      <w:pPr>
        <w:jc w:val="center"/>
      </w:pPr>
    </w:p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/>
    <w:p w:rsidR="000A7B62" w:rsidRPr="000A7B62" w:rsidRDefault="000A7B62" w:rsidP="000A7B62"/>
    <w:p w:rsidR="00146865" w:rsidRPr="000A7B62" w:rsidRDefault="00146865" w:rsidP="000A7B62"/>
    <w:sectPr w:rsidR="00146865" w:rsidRPr="000A7B62" w:rsidSect="00FC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3D97"/>
    <w:rsid w:val="000A7B62"/>
    <w:rsid w:val="000C26F0"/>
    <w:rsid w:val="000D270E"/>
    <w:rsid w:val="0013229D"/>
    <w:rsid w:val="00146865"/>
    <w:rsid w:val="002928E4"/>
    <w:rsid w:val="002B0E11"/>
    <w:rsid w:val="003B1CEC"/>
    <w:rsid w:val="00563D97"/>
    <w:rsid w:val="00572CC5"/>
    <w:rsid w:val="00604E00"/>
    <w:rsid w:val="00664990"/>
    <w:rsid w:val="00810B6A"/>
    <w:rsid w:val="00881D66"/>
    <w:rsid w:val="00896574"/>
    <w:rsid w:val="0098190E"/>
    <w:rsid w:val="009E74D9"/>
    <w:rsid w:val="00A86B71"/>
    <w:rsid w:val="00AB252E"/>
    <w:rsid w:val="00AD6685"/>
    <w:rsid w:val="00C40DC5"/>
    <w:rsid w:val="00CA5270"/>
    <w:rsid w:val="00E82EA9"/>
    <w:rsid w:val="00F77CF1"/>
    <w:rsid w:val="00FC61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D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928E4"/>
    <w:pPr>
      <w:keepNext/>
      <w:widowControl/>
      <w:autoSpaceDE/>
      <w:autoSpaceDN/>
      <w:adjustRightInd/>
      <w:jc w:val="center"/>
      <w:outlineLvl w:val="3"/>
    </w:pPr>
    <w:rPr>
      <w:b/>
      <w:sz w:val="26"/>
      <w:szCs w:val="20"/>
    </w:rPr>
  </w:style>
  <w:style w:type="paragraph" w:styleId="5">
    <w:name w:val="heading 5"/>
    <w:basedOn w:val="a"/>
    <w:next w:val="a"/>
    <w:link w:val="50"/>
    <w:qFormat/>
    <w:rsid w:val="00563D97"/>
    <w:pPr>
      <w:widowControl/>
      <w:autoSpaceDE/>
      <w:autoSpaceDN/>
      <w:adjustRightInd/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563D9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a3">
    <w:name w:val="Чертежный"/>
    <w:rsid w:val="00563D97"/>
    <w:pPr>
      <w:spacing w:after="0" w:line="240" w:lineRule="auto"/>
      <w:jc w:val="both"/>
    </w:pPr>
    <w:rPr>
      <w:rFonts w:ascii="ISOCPEUR" w:eastAsia="Times New Roman" w:hAnsi="ISOCPEUR" w:cs="ISOCPEUR"/>
      <w:i/>
      <w:iCs/>
      <w:sz w:val="28"/>
      <w:szCs w:val="28"/>
      <w:lang w:val="uk-UA" w:eastAsia="ru-RU"/>
    </w:rPr>
  </w:style>
  <w:style w:type="paragraph" w:customStyle="1" w:styleId="Style2">
    <w:name w:val="Style2"/>
    <w:basedOn w:val="a"/>
    <w:rsid w:val="00563D97"/>
    <w:pPr>
      <w:spacing w:line="276" w:lineRule="exact"/>
      <w:ind w:firstLine="360"/>
      <w:jc w:val="both"/>
    </w:pPr>
  </w:style>
  <w:style w:type="character" w:customStyle="1" w:styleId="FontStyle11">
    <w:name w:val="Font Style11"/>
    <w:basedOn w:val="a0"/>
    <w:rsid w:val="00563D9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563D97"/>
    <w:rPr>
      <w:rFonts w:ascii="Times New Roman" w:hAnsi="Times New Roman" w:cs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4686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686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2928E4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B274D-2936-4125-B2D8-8C7D75F64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</cp:lastModifiedBy>
  <cp:revision>11</cp:revision>
  <dcterms:created xsi:type="dcterms:W3CDTF">2012-11-28T17:40:00Z</dcterms:created>
  <dcterms:modified xsi:type="dcterms:W3CDTF">2013-06-18T10:22:00Z</dcterms:modified>
</cp:coreProperties>
</file>